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D98F" w14:textId="32682C7A" w:rsidR="00C61C3E" w:rsidRDefault="00C61C3E" w:rsidP="00C61C3E">
      <w:pPr>
        <w:tabs>
          <w:tab w:val="left" w:pos="-5220"/>
          <w:tab w:val="right" w:pos="-5040"/>
          <w:tab w:val="left" w:pos="4860"/>
        </w:tabs>
        <w:rPr>
          <w:rFonts w:ascii="Arial" w:hAnsi="Arial"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CDA44F" wp14:editId="6428FEF9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190625" cy="1093470"/>
            <wp:effectExtent l="0" t="0" r="9525" b="0"/>
            <wp:wrapTight wrapText="bothSides">
              <wp:wrapPolygon edited="0">
                <wp:start x="8986" y="0"/>
                <wp:lineTo x="4493" y="1129"/>
                <wp:lineTo x="3802" y="4139"/>
                <wp:lineTo x="5875" y="6397"/>
                <wp:lineTo x="4838" y="9031"/>
                <wp:lineTo x="4493" y="15429"/>
                <wp:lineTo x="1382" y="18439"/>
                <wp:lineTo x="0" y="18815"/>
                <wp:lineTo x="346" y="21073"/>
                <wp:lineTo x="18317" y="21073"/>
                <wp:lineTo x="21427" y="20321"/>
                <wp:lineTo x="21082" y="18439"/>
                <wp:lineTo x="14515" y="18439"/>
                <wp:lineTo x="16934" y="15805"/>
                <wp:lineTo x="15898" y="8279"/>
                <wp:lineTo x="15206" y="6397"/>
                <wp:lineTo x="17280" y="4139"/>
                <wp:lineTo x="16243" y="1505"/>
                <wp:lineTo x="12442" y="0"/>
                <wp:lineTo x="89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D50A9" w14:textId="77777777" w:rsidR="00C61C3E" w:rsidRDefault="00C61C3E" w:rsidP="00C61C3E">
      <w:pPr>
        <w:tabs>
          <w:tab w:val="left" w:pos="-5220"/>
          <w:tab w:val="right" w:pos="-5040"/>
          <w:tab w:val="left" w:pos="4860"/>
        </w:tabs>
        <w:jc w:val="righ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</w:r>
    </w:p>
    <w:p w14:paraId="61A1B844" w14:textId="77777777" w:rsidR="00C61C3E" w:rsidRDefault="00C61C3E" w:rsidP="00C61C3E">
      <w:pPr>
        <w:tabs>
          <w:tab w:val="left" w:pos="-5220"/>
          <w:tab w:val="right" w:pos="-5040"/>
          <w:tab w:val="left" w:pos="4860"/>
        </w:tabs>
        <w:jc w:val="right"/>
        <w:rPr>
          <w:rFonts w:ascii="Arial" w:hAnsi="Arial"/>
          <w:sz w:val="23"/>
          <w:szCs w:val="24"/>
        </w:rPr>
      </w:pPr>
    </w:p>
    <w:p w14:paraId="342F5043" w14:textId="77777777" w:rsidR="00C61C3E" w:rsidRDefault="00C61C3E" w:rsidP="00C61C3E">
      <w:pPr>
        <w:tabs>
          <w:tab w:val="left" w:pos="-5220"/>
          <w:tab w:val="right" w:pos="-5040"/>
          <w:tab w:val="left" w:pos="4860"/>
        </w:tabs>
        <w:jc w:val="right"/>
        <w:rPr>
          <w:rFonts w:ascii="Arial" w:hAnsi="Arial"/>
          <w:sz w:val="23"/>
          <w:szCs w:val="24"/>
        </w:rPr>
      </w:pPr>
    </w:p>
    <w:p w14:paraId="6E27C941" w14:textId="77777777" w:rsidR="00C61C3E" w:rsidRDefault="00C61C3E" w:rsidP="00C61C3E">
      <w:pPr>
        <w:tabs>
          <w:tab w:val="left" w:pos="-5220"/>
          <w:tab w:val="right" w:pos="-5040"/>
          <w:tab w:val="left" w:pos="4860"/>
        </w:tabs>
        <w:jc w:val="right"/>
        <w:rPr>
          <w:rFonts w:ascii="Arial" w:hAnsi="Arial"/>
          <w:sz w:val="23"/>
          <w:szCs w:val="24"/>
        </w:rPr>
      </w:pPr>
    </w:p>
    <w:p w14:paraId="0FC29D54" w14:textId="409AE05F" w:rsidR="00C61C3E" w:rsidRPr="00C61C3E" w:rsidRDefault="00C61C3E" w:rsidP="00C61C3E">
      <w:pPr>
        <w:tabs>
          <w:tab w:val="left" w:pos="-5220"/>
          <w:tab w:val="right" w:pos="-5040"/>
          <w:tab w:val="left" w:pos="4860"/>
        </w:tabs>
        <w:spacing w:line="360" w:lineRule="auto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346BB" wp14:editId="109E62B9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59721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E159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5pt" to="470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61C3E">
        <w:rPr>
          <w:rFonts w:ascii="Arial" w:hAnsi="Arial"/>
          <w:b/>
          <w:bCs/>
          <w:sz w:val="28"/>
          <w:szCs w:val="28"/>
        </w:rPr>
        <w:t>NEWS RELEASE</w:t>
      </w:r>
    </w:p>
    <w:p w14:paraId="7530430F" w14:textId="61AE7DAB" w:rsidR="00C61C3E" w:rsidRPr="00C61C3E" w:rsidRDefault="00AA4119" w:rsidP="00C61C3E">
      <w:pPr>
        <w:tabs>
          <w:tab w:val="left" w:pos="-5220"/>
          <w:tab w:val="right" w:pos="-5040"/>
          <w:tab w:val="left" w:pos="4860"/>
        </w:tabs>
        <w:spacing w:line="360" w:lineRule="auto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April</w:t>
      </w:r>
      <w:r w:rsidR="006A525E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27</w:t>
      </w:r>
      <w:r w:rsidR="00C61C3E" w:rsidRPr="00C61C3E">
        <w:rPr>
          <w:rFonts w:ascii="Arial" w:hAnsi="Arial"/>
          <w:b/>
          <w:bCs/>
          <w:sz w:val="22"/>
          <w:szCs w:val="22"/>
        </w:rPr>
        <w:t>, 2021</w:t>
      </w:r>
    </w:p>
    <w:p w14:paraId="158A1D39" w14:textId="7468D7EB" w:rsidR="00C61C3E" w:rsidRPr="00C61C3E" w:rsidRDefault="00C61C3E" w:rsidP="00C61C3E">
      <w:pPr>
        <w:tabs>
          <w:tab w:val="left" w:pos="-5220"/>
          <w:tab w:val="right" w:pos="-5040"/>
          <w:tab w:val="left" w:pos="4860"/>
        </w:tabs>
        <w:rPr>
          <w:rFonts w:ascii="Arial" w:hAnsi="Arial"/>
          <w:sz w:val="22"/>
          <w:szCs w:val="22"/>
        </w:rPr>
      </w:pPr>
      <w:r w:rsidRPr="00C61C3E">
        <w:rPr>
          <w:rFonts w:ascii="Arial" w:hAnsi="Arial"/>
          <w:sz w:val="22"/>
          <w:szCs w:val="22"/>
        </w:rPr>
        <w:t>Stephanie Walton</w:t>
      </w:r>
      <w:r w:rsidRPr="00C61C3E">
        <w:rPr>
          <w:rFonts w:ascii="Arial" w:hAnsi="Arial"/>
          <w:sz w:val="22"/>
          <w:szCs w:val="22"/>
        </w:rPr>
        <w:tab/>
      </w:r>
      <w:r w:rsidRPr="00C61C3E">
        <w:rPr>
          <w:rFonts w:ascii="Arial" w:hAnsi="Arial"/>
          <w:sz w:val="22"/>
          <w:szCs w:val="22"/>
        </w:rPr>
        <w:tab/>
        <w:t xml:space="preserve">       Lindsay Smith</w:t>
      </w:r>
    </w:p>
    <w:p w14:paraId="6E8FD5A4" w14:textId="77777777" w:rsidR="00C61C3E" w:rsidRPr="00C61C3E" w:rsidRDefault="00C61C3E" w:rsidP="00C61C3E">
      <w:pPr>
        <w:tabs>
          <w:tab w:val="left" w:pos="-5220"/>
          <w:tab w:val="right" w:pos="-5040"/>
          <w:tab w:val="left" w:pos="4860"/>
        </w:tabs>
        <w:ind w:right="-90"/>
        <w:rPr>
          <w:rFonts w:ascii="Arial" w:hAnsi="Arial"/>
          <w:sz w:val="22"/>
          <w:szCs w:val="22"/>
        </w:rPr>
      </w:pPr>
      <w:r w:rsidRPr="00C61C3E">
        <w:rPr>
          <w:rFonts w:ascii="Arial" w:hAnsi="Arial"/>
          <w:sz w:val="22"/>
          <w:szCs w:val="22"/>
        </w:rPr>
        <w:t>Chief of Marketing &amp; Communications</w:t>
      </w:r>
      <w:r w:rsidRPr="00C61C3E">
        <w:rPr>
          <w:rFonts w:ascii="Arial" w:hAnsi="Arial"/>
          <w:sz w:val="22"/>
          <w:szCs w:val="22"/>
        </w:rPr>
        <w:tab/>
        <w:t xml:space="preserve">          Marketing &amp; Public Relations Manager</w:t>
      </w:r>
    </w:p>
    <w:p w14:paraId="1F03EECA" w14:textId="77777777" w:rsidR="00C61C3E" w:rsidRPr="00C61C3E" w:rsidRDefault="00C61C3E" w:rsidP="00C61C3E">
      <w:pPr>
        <w:tabs>
          <w:tab w:val="left" w:pos="-5220"/>
          <w:tab w:val="right" w:pos="-5040"/>
          <w:tab w:val="left" w:pos="4860"/>
        </w:tabs>
        <w:rPr>
          <w:rFonts w:ascii="Arial" w:hAnsi="Arial"/>
          <w:sz w:val="22"/>
          <w:szCs w:val="22"/>
        </w:rPr>
      </w:pPr>
      <w:r w:rsidRPr="00C61C3E">
        <w:rPr>
          <w:rFonts w:ascii="Arial" w:hAnsi="Arial"/>
          <w:sz w:val="22"/>
          <w:szCs w:val="22"/>
        </w:rPr>
        <w:t>330-865-8040 x215</w:t>
      </w:r>
      <w:r w:rsidRPr="00C61C3E">
        <w:rPr>
          <w:rFonts w:ascii="Arial" w:hAnsi="Arial"/>
          <w:sz w:val="22"/>
          <w:szCs w:val="22"/>
        </w:rPr>
        <w:tab/>
        <w:t xml:space="preserve">          330-865-8040 x207</w:t>
      </w:r>
    </w:p>
    <w:p w14:paraId="74EC78BF" w14:textId="77777777" w:rsidR="00C61C3E" w:rsidRPr="00C61C3E" w:rsidRDefault="002526C2" w:rsidP="00C61C3E">
      <w:pPr>
        <w:tabs>
          <w:tab w:val="left" w:pos="-5220"/>
          <w:tab w:val="right" w:pos="-5040"/>
          <w:tab w:val="left" w:pos="4860"/>
        </w:tabs>
        <w:rPr>
          <w:rFonts w:ascii="Arial" w:hAnsi="Arial"/>
          <w:sz w:val="22"/>
          <w:szCs w:val="22"/>
        </w:rPr>
      </w:pPr>
      <w:hyperlink r:id="rId5" w:history="1">
        <w:r w:rsidR="00C61C3E" w:rsidRPr="00C61C3E">
          <w:rPr>
            <w:rStyle w:val="Hyperlink"/>
            <w:rFonts w:ascii="Arial" w:hAnsi="Arial"/>
            <w:sz w:val="22"/>
            <w:szCs w:val="22"/>
          </w:rPr>
          <w:t>swalton@summitmetroparks.org</w:t>
        </w:r>
      </w:hyperlink>
      <w:r w:rsidR="00C61C3E" w:rsidRPr="00C61C3E">
        <w:rPr>
          <w:rFonts w:ascii="Arial" w:hAnsi="Arial"/>
          <w:sz w:val="22"/>
          <w:szCs w:val="22"/>
        </w:rPr>
        <w:t xml:space="preserve"> </w:t>
      </w:r>
      <w:r w:rsidR="00C61C3E" w:rsidRPr="00C61C3E">
        <w:rPr>
          <w:rFonts w:ascii="Arial" w:hAnsi="Arial"/>
          <w:sz w:val="22"/>
          <w:szCs w:val="22"/>
        </w:rPr>
        <w:tab/>
        <w:t xml:space="preserve">          </w:t>
      </w:r>
      <w:hyperlink r:id="rId6" w:history="1">
        <w:r w:rsidR="00C61C3E" w:rsidRPr="00C61C3E">
          <w:rPr>
            <w:rStyle w:val="Hyperlink"/>
            <w:rFonts w:ascii="Arial" w:hAnsi="Arial"/>
            <w:sz w:val="22"/>
            <w:szCs w:val="22"/>
          </w:rPr>
          <w:t>lsmith@summitmetroparks.org</w:t>
        </w:r>
      </w:hyperlink>
      <w:r w:rsidR="00C61C3E" w:rsidRPr="00C61C3E">
        <w:rPr>
          <w:rFonts w:ascii="Arial" w:hAnsi="Arial"/>
          <w:sz w:val="22"/>
          <w:szCs w:val="22"/>
        </w:rPr>
        <w:t xml:space="preserve"> </w:t>
      </w:r>
    </w:p>
    <w:p w14:paraId="2211FE29" w14:textId="5F11A167" w:rsidR="00741B95" w:rsidRDefault="00741B95"/>
    <w:p w14:paraId="4269E07B" w14:textId="72D5B662" w:rsidR="00C61C3E" w:rsidRDefault="00C61C3E"/>
    <w:p w14:paraId="388C7DFB" w14:textId="700CDC14" w:rsidR="006A525E" w:rsidRPr="006A525E" w:rsidRDefault="001A7CE2" w:rsidP="006A52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ENJOY ANNUAL </w:t>
      </w:r>
      <w:r w:rsidR="001A0E10">
        <w:rPr>
          <w:rFonts w:ascii="Arial" w:hAnsi="Arial" w:cs="Arial"/>
          <w:b/>
          <w:bCs/>
          <w:sz w:val="28"/>
          <w:szCs w:val="28"/>
        </w:rPr>
        <w:t xml:space="preserve">MOTHER’S DAY 5K </w:t>
      </w:r>
      <w:r w:rsidR="006132CE">
        <w:rPr>
          <w:rFonts w:ascii="Arial" w:hAnsi="Arial" w:cs="Arial"/>
          <w:b/>
          <w:bCs/>
          <w:sz w:val="28"/>
          <w:szCs w:val="28"/>
        </w:rPr>
        <w:t xml:space="preserve">AS SELF-GUIDED EVENT </w:t>
      </w:r>
      <w:r>
        <w:rPr>
          <w:rFonts w:ascii="Arial" w:hAnsi="Arial" w:cs="Arial"/>
          <w:b/>
          <w:bCs/>
          <w:sz w:val="28"/>
          <w:szCs w:val="28"/>
        </w:rPr>
        <w:t>IN MAY</w:t>
      </w:r>
    </w:p>
    <w:p w14:paraId="7C39E064" w14:textId="0149B98E" w:rsidR="006A525E" w:rsidRPr="006A525E" w:rsidRDefault="006A525E" w:rsidP="006A525E">
      <w:pPr>
        <w:ind w:firstLine="72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433FC653" w14:textId="1918A131" w:rsidR="006A525E" w:rsidRDefault="001A7CE2" w:rsidP="001A0E10">
      <w:pPr>
        <w:spacing w:line="360" w:lineRule="auto"/>
        <w:ind w:firstLine="720"/>
        <w:rPr>
          <w:rFonts w:ascii="Arial" w:hAnsi="Arial"/>
          <w:bCs/>
        </w:rPr>
      </w:pPr>
      <w:r w:rsidRPr="001A7CE2">
        <w:rPr>
          <w:rFonts w:ascii="Arial" w:hAnsi="Arial"/>
          <w:bCs/>
        </w:rPr>
        <w:t>The</w:t>
      </w:r>
      <w:r>
        <w:rPr>
          <w:rFonts w:ascii="Arial" w:hAnsi="Arial"/>
          <w:bCs/>
        </w:rPr>
        <w:t xml:space="preserve"> Summit Metro Parks Foundation’s popular Mother’s Day 5K is once again available as a self-guided experience in 2021. </w:t>
      </w:r>
    </w:p>
    <w:p w14:paraId="60EC8128" w14:textId="77777777" w:rsidR="002526C2" w:rsidRDefault="002526C2" w:rsidP="001A0E10">
      <w:pPr>
        <w:spacing w:line="360" w:lineRule="auto"/>
        <w:ind w:firstLine="720"/>
        <w:rPr>
          <w:rFonts w:ascii="Arial" w:hAnsi="Arial"/>
          <w:bCs/>
        </w:rPr>
      </w:pPr>
    </w:p>
    <w:p w14:paraId="0E749408" w14:textId="5BC84D8A" w:rsidR="002526C2" w:rsidRPr="002526C2" w:rsidRDefault="002526C2" w:rsidP="002526C2">
      <w:pPr>
        <w:spacing w:line="360" w:lineRule="auto"/>
        <w:ind w:firstLine="720"/>
        <w:rPr>
          <w:rFonts w:ascii="Arial" w:hAnsi="Arial"/>
          <w:bCs/>
        </w:rPr>
      </w:pPr>
      <w:r w:rsidRPr="002526C2">
        <w:rPr>
          <w:rFonts w:ascii="Arial" w:hAnsi="Arial"/>
          <w:bCs/>
        </w:rPr>
        <w:t xml:space="preserve">“The Mother’s Day 5K is a tradition for Summit Metro </w:t>
      </w:r>
      <w:r w:rsidRPr="002526C2">
        <w:rPr>
          <w:rFonts w:ascii="Arial" w:hAnsi="Arial"/>
          <w:bCs/>
        </w:rPr>
        <w:t>Parks and</w:t>
      </w:r>
      <w:r w:rsidRPr="002526C2">
        <w:rPr>
          <w:rFonts w:ascii="Arial" w:hAnsi="Arial"/>
          <w:bCs/>
        </w:rPr>
        <w:t xml:space="preserve"> we</w:t>
      </w:r>
      <w:r>
        <w:rPr>
          <w:rFonts w:ascii="Arial" w:hAnsi="Arial"/>
          <w:bCs/>
        </w:rPr>
        <w:t>’</w:t>
      </w:r>
      <w:r w:rsidRPr="002526C2">
        <w:rPr>
          <w:rFonts w:ascii="Arial" w:hAnsi="Arial"/>
          <w:bCs/>
        </w:rPr>
        <w:t>re able to offer it this year as a FREE virtual event during this beautiful time of year to come out, enjoy, and support the parks</w:t>
      </w:r>
      <w:r>
        <w:rPr>
          <w:rFonts w:ascii="Arial" w:hAnsi="Arial"/>
          <w:bCs/>
        </w:rPr>
        <w:t>,</w:t>
      </w:r>
      <w:r w:rsidRPr="002526C2">
        <w:rPr>
          <w:rFonts w:ascii="Arial" w:hAnsi="Arial"/>
          <w:bCs/>
        </w:rPr>
        <w:t>”</w:t>
      </w:r>
      <w:r>
        <w:rPr>
          <w:rFonts w:ascii="Arial" w:hAnsi="Arial"/>
          <w:bCs/>
        </w:rPr>
        <w:t xml:space="preserve"> said Jen M. Harvey, chief of philanthropy for the park district.</w:t>
      </w:r>
    </w:p>
    <w:p w14:paraId="1EB1D923" w14:textId="77777777" w:rsidR="001A7CE2" w:rsidRPr="001A7CE2" w:rsidRDefault="001A7CE2" w:rsidP="001A0E10">
      <w:pPr>
        <w:spacing w:line="360" w:lineRule="auto"/>
        <w:ind w:firstLine="720"/>
        <w:rPr>
          <w:rFonts w:ascii="Arial" w:hAnsi="Arial"/>
          <w:bCs/>
        </w:rPr>
      </w:pPr>
    </w:p>
    <w:p w14:paraId="5E0AD479" w14:textId="79B129D0" w:rsidR="001A0E10" w:rsidRPr="001A0E10" w:rsidRDefault="001A0E10" w:rsidP="001A0E10">
      <w:pPr>
        <w:spacing w:line="360" w:lineRule="auto"/>
        <w:ind w:firstLine="720"/>
        <w:rPr>
          <w:rFonts w:ascii="Arial" w:hAnsi="Arial"/>
        </w:rPr>
      </w:pPr>
      <w:r w:rsidRPr="001A0E10">
        <w:rPr>
          <w:rFonts w:ascii="Arial" w:hAnsi="Arial"/>
        </w:rPr>
        <w:t>To participate, runners and walkers select their own location and self-report their 5K race time. The run/walk can be completed anytime during the month of May and in any safe location – whether it be in Summit Metro Parks, around the neighborhood or even on a treadmill. To help foster a sense of community, participants will have the opportunity to share their experience with each other</w:t>
      </w:r>
      <w:r w:rsidR="00817B23">
        <w:rPr>
          <w:rFonts w:ascii="Arial" w:hAnsi="Arial"/>
        </w:rPr>
        <w:t xml:space="preserve"> </w:t>
      </w:r>
      <w:hyperlink r:id="rId7" w:history="1">
        <w:r w:rsidR="00817B23" w:rsidRPr="00817B23">
          <w:rPr>
            <w:rStyle w:val="Hyperlink"/>
            <w:rFonts w:ascii="Arial" w:hAnsi="Arial"/>
          </w:rPr>
          <w:t>on Facebook</w:t>
        </w:r>
      </w:hyperlink>
      <w:r w:rsidRPr="001A0E10">
        <w:rPr>
          <w:rFonts w:ascii="Arial" w:hAnsi="Arial"/>
        </w:rPr>
        <w:t>.</w:t>
      </w:r>
      <w:r w:rsidRPr="001A0E10">
        <w:rPr>
          <w:rFonts w:ascii="Arial" w:hAnsi="Arial"/>
        </w:rPr>
        <w:br/>
      </w:r>
    </w:p>
    <w:p w14:paraId="60860258" w14:textId="55491F36" w:rsidR="001A0E10" w:rsidRPr="001A0E10" w:rsidRDefault="001A7CE2" w:rsidP="001A0E10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The self-guided event is</w:t>
      </w:r>
      <w:r w:rsidR="001A0E10" w:rsidRPr="001A0E10">
        <w:rPr>
          <w:rFonts w:ascii="Arial" w:hAnsi="Arial"/>
        </w:rPr>
        <w:t xml:space="preserve"> free</w:t>
      </w:r>
      <w:r>
        <w:rPr>
          <w:rFonts w:ascii="Arial" w:hAnsi="Arial"/>
        </w:rPr>
        <w:t xml:space="preserve"> with an option to contribute to the Summit Metro Parks Foundation</w:t>
      </w:r>
      <w:r w:rsidR="001A0E10" w:rsidRPr="001A0E10">
        <w:rPr>
          <w:rFonts w:ascii="Arial" w:hAnsi="Arial"/>
        </w:rPr>
        <w:t xml:space="preserve">. Visit </w:t>
      </w:r>
      <w:hyperlink r:id="rId8" w:history="1">
        <w:r w:rsidRPr="009F56D5">
          <w:rPr>
            <w:rStyle w:val="Hyperlink"/>
            <w:rFonts w:ascii="Arial" w:hAnsi="Arial"/>
          </w:rPr>
          <w:t>http://bit.ly/smpMD5K</w:t>
        </w:r>
      </w:hyperlink>
      <w:r>
        <w:rPr>
          <w:rFonts w:ascii="Arial" w:hAnsi="Arial"/>
        </w:rPr>
        <w:t xml:space="preserve"> </w:t>
      </w:r>
      <w:r w:rsidR="001A0E10" w:rsidRPr="001A0E10">
        <w:rPr>
          <w:rFonts w:ascii="Arial" w:hAnsi="Arial"/>
        </w:rPr>
        <w:t xml:space="preserve">to register online. For more information, please email </w:t>
      </w:r>
      <w:hyperlink r:id="rId9" w:history="1">
        <w:r w:rsidR="001A0E10" w:rsidRPr="001A0E10">
          <w:rPr>
            <w:rStyle w:val="Hyperlink"/>
            <w:rFonts w:ascii="Arial" w:hAnsi="Arial"/>
          </w:rPr>
          <w:t>contact@summitmetroparks.org</w:t>
        </w:r>
      </w:hyperlink>
      <w:r w:rsidR="001A0E10" w:rsidRPr="001A0E10">
        <w:rPr>
          <w:rFonts w:ascii="Arial" w:hAnsi="Arial"/>
        </w:rPr>
        <w:t>.</w:t>
      </w:r>
    </w:p>
    <w:p w14:paraId="06A51E52" w14:textId="77777777" w:rsidR="00C61C3E" w:rsidRDefault="00C61C3E" w:rsidP="00C61C3E">
      <w:pPr>
        <w:spacing w:line="276" w:lineRule="auto"/>
        <w:rPr>
          <w:rFonts w:ascii="Arial" w:hAnsi="Arial" w:cs="Arial"/>
          <w:sz w:val="23"/>
          <w:szCs w:val="23"/>
        </w:rPr>
      </w:pPr>
    </w:p>
    <w:p w14:paraId="4D77CA0F" w14:textId="43468D63" w:rsidR="00C61C3E" w:rsidRDefault="00C61C3E" w:rsidP="00C61C3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 * * * *</w:t>
      </w:r>
    </w:p>
    <w:p w14:paraId="1593F4F4" w14:textId="316F2BE6" w:rsidR="00C61C3E" w:rsidRPr="00FB2E1D" w:rsidRDefault="00C61C3E" w:rsidP="00C61C3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Established in 1921, Summit Metro Parks is celebrating its centennial anniversary in 2021. The park district </w:t>
      </w:r>
      <w:r w:rsidRPr="009848B0">
        <w:rPr>
          <w:rFonts w:ascii="Arial" w:hAnsi="Arial"/>
          <w:sz w:val="20"/>
        </w:rPr>
        <w:t xml:space="preserve">manages </w:t>
      </w:r>
      <w:r>
        <w:rPr>
          <w:rFonts w:ascii="Arial" w:hAnsi="Arial"/>
          <w:sz w:val="20"/>
        </w:rPr>
        <w:t>more than 14,0</w:t>
      </w:r>
      <w:r w:rsidRPr="009848B0">
        <w:rPr>
          <w:rFonts w:ascii="Arial" w:hAnsi="Arial"/>
          <w:sz w:val="20"/>
        </w:rPr>
        <w:t>00</w:t>
      </w:r>
      <w:r w:rsidRPr="009848B0">
        <w:rPr>
          <w:rFonts w:ascii="Arial" w:hAnsi="Arial"/>
          <w:color w:val="000000"/>
          <w:sz w:val="20"/>
        </w:rPr>
        <w:t xml:space="preserve"> acres</w:t>
      </w:r>
      <w:r>
        <w:rPr>
          <w:rFonts w:ascii="Arial" w:hAnsi="Arial"/>
          <w:sz w:val="20"/>
        </w:rPr>
        <w:t xml:space="preserve"> throughout</w:t>
      </w:r>
      <w:r w:rsidRPr="009848B0">
        <w:rPr>
          <w:rFonts w:ascii="Arial" w:hAnsi="Arial"/>
          <w:sz w:val="20"/>
        </w:rPr>
        <w:t xml:space="preserve"> 16</w:t>
      </w:r>
      <w:r w:rsidRPr="009848B0">
        <w:rPr>
          <w:rFonts w:ascii="Arial" w:hAnsi="Arial"/>
          <w:color w:val="FF0000"/>
          <w:sz w:val="20"/>
        </w:rPr>
        <w:t xml:space="preserve"> </w:t>
      </w:r>
      <w:r w:rsidRPr="009848B0">
        <w:rPr>
          <w:rFonts w:ascii="Arial" w:hAnsi="Arial"/>
          <w:sz w:val="20"/>
        </w:rPr>
        <w:t>parks, several conservation</w:t>
      </w:r>
      <w:r>
        <w:rPr>
          <w:rFonts w:ascii="Arial" w:hAnsi="Arial"/>
          <w:sz w:val="20"/>
        </w:rPr>
        <w:t xml:space="preserve"> </w:t>
      </w:r>
      <w:r w:rsidRPr="009848B0">
        <w:rPr>
          <w:rFonts w:ascii="Arial" w:hAnsi="Arial"/>
          <w:sz w:val="20"/>
        </w:rPr>
        <w:t>areas and mor</w:t>
      </w:r>
      <w:r>
        <w:rPr>
          <w:rFonts w:ascii="Arial" w:hAnsi="Arial"/>
          <w:sz w:val="20"/>
        </w:rPr>
        <w:t>e than 150 miles of trails, including</w:t>
      </w:r>
      <w:r w:rsidRPr="009848B0">
        <w:rPr>
          <w:rFonts w:ascii="Arial" w:hAnsi="Arial"/>
          <w:sz w:val="20"/>
        </w:rPr>
        <w:t xml:space="preserve"> 22 miles of the Ohio &amp; Erie Canal Towpath Trail</w:t>
      </w:r>
      <w:r w:rsidRPr="00FB2E1D">
        <w:rPr>
          <w:rFonts w:ascii="Arial" w:hAnsi="Arial"/>
          <w:sz w:val="20"/>
        </w:rPr>
        <w:t xml:space="preserve">. Annual attendance </w:t>
      </w:r>
      <w:r>
        <w:rPr>
          <w:rFonts w:ascii="Arial" w:hAnsi="Arial"/>
          <w:sz w:val="20"/>
        </w:rPr>
        <w:t>in 2020 was 6 million</w:t>
      </w:r>
      <w:r w:rsidRPr="00426DFD">
        <w:rPr>
          <w:rFonts w:ascii="Arial" w:hAnsi="Arial"/>
          <w:color w:val="000000"/>
          <w:sz w:val="20"/>
        </w:rPr>
        <w:t xml:space="preserve"> visits</w:t>
      </w:r>
      <w:r w:rsidRPr="00FB2E1D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Visit us online at </w:t>
      </w:r>
      <w:hyperlink r:id="rId10" w:history="1">
        <w:r w:rsidRPr="00C26568">
          <w:rPr>
            <w:rStyle w:val="Hyperlink"/>
            <w:rFonts w:ascii="Arial" w:hAnsi="Arial"/>
            <w:sz w:val="20"/>
          </w:rPr>
          <w:t>summitmetroparks.org</w:t>
        </w:r>
      </w:hyperlink>
      <w:r>
        <w:rPr>
          <w:rFonts w:ascii="Arial" w:hAnsi="Arial"/>
          <w:sz w:val="20"/>
        </w:rPr>
        <w:t>.</w:t>
      </w:r>
    </w:p>
    <w:p w14:paraId="286DC10E" w14:textId="0D1A96DF" w:rsidR="00C61C3E" w:rsidRPr="00C61C3E" w:rsidRDefault="00AA6DC6" w:rsidP="00C61C3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5D2575A" wp14:editId="28DDEE7B">
            <wp:extent cx="54864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3"/>
                    <a:stretch/>
                  </pic:blipFill>
                  <pic:spPr bwMode="auto"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1C3E" w:rsidRPr="00C61C3E" w:rsidSect="00C61C3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 Std Light">
    <w:altName w:val="Gill Sans MT Std Light"/>
    <w:panose1 w:val="020B0302020104020203"/>
    <w:charset w:val="00"/>
    <w:family w:val="swiss"/>
    <w:notTrueType/>
    <w:pitch w:val="variable"/>
    <w:sig w:usb0="8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3E"/>
    <w:rsid w:val="001A0E10"/>
    <w:rsid w:val="001A7CE2"/>
    <w:rsid w:val="002526C2"/>
    <w:rsid w:val="006132CE"/>
    <w:rsid w:val="006A525E"/>
    <w:rsid w:val="00701578"/>
    <w:rsid w:val="00741B95"/>
    <w:rsid w:val="007456A8"/>
    <w:rsid w:val="00817B23"/>
    <w:rsid w:val="009F7C2B"/>
    <w:rsid w:val="00AA4119"/>
    <w:rsid w:val="00AA6DC6"/>
    <w:rsid w:val="00B95294"/>
    <w:rsid w:val="00C61C3E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DB69"/>
  <w15:chartTrackingRefBased/>
  <w15:docId w15:val="{F82E08C9-EEBF-48DF-8B12-03D04FCD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 Std Light" w:eastAsiaTheme="minorHAnsi" w:hAnsi="Gill Sans MT Std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3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1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E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mpMD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512014452006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mith@summitmetroparks.org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swalton@summitmetroparks.org" TargetMode="External"/><Relationship Id="rId10" Type="http://schemas.openxmlformats.org/officeDocument/2006/relationships/hyperlink" Target="http://www.summitmetroparks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ntact@summitmetropa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Walton</dc:creator>
  <cp:keywords/>
  <dc:description/>
  <cp:lastModifiedBy>Lindsay Smith</cp:lastModifiedBy>
  <cp:revision>5</cp:revision>
  <dcterms:created xsi:type="dcterms:W3CDTF">2021-04-23T13:33:00Z</dcterms:created>
  <dcterms:modified xsi:type="dcterms:W3CDTF">2021-04-23T19:13:00Z</dcterms:modified>
</cp:coreProperties>
</file>