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D360" w14:textId="77777777" w:rsidR="00BD1B3A" w:rsidRPr="0074497B" w:rsidRDefault="00BD1B3A" w:rsidP="00BD1B3A">
      <w:pPr>
        <w:tabs>
          <w:tab w:val="right" w:pos="8730"/>
        </w:tabs>
        <w:ind w:right="-3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E2B1C30" wp14:editId="46E52FC9">
            <wp:extent cx="5486400" cy="795528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SMP b&amp;w header 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</w:p>
    <w:p w14:paraId="14B4E584" w14:textId="137EF819" w:rsidR="00BD1B3A" w:rsidRPr="00023B29" w:rsidRDefault="00BD1B3A" w:rsidP="0028393D">
      <w:pPr>
        <w:pBdr>
          <w:bottom w:val="single" w:sz="6" w:space="2" w:color="auto"/>
        </w:pBdr>
        <w:tabs>
          <w:tab w:val="left" w:pos="-5040"/>
          <w:tab w:val="left" w:pos="-2880"/>
          <w:tab w:val="left" w:pos="0"/>
          <w:tab w:val="right" w:pos="8640"/>
        </w:tabs>
        <w:rPr>
          <w:rFonts w:ascii="Arial" w:hAnsi="Arial"/>
          <w:sz w:val="28"/>
        </w:rPr>
      </w:pPr>
      <w:r>
        <w:rPr>
          <w:rFonts w:ascii="Arial" w:hAnsi="Arial"/>
          <w:sz w:val="20"/>
        </w:rPr>
        <w:t>975 Treaty Line Rd., Akron OH 44313</w:t>
      </w:r>
      <w:r w:rsidR="0028393D">
        <w:rPr>
          <w:rFonts w:ascii="Arial" w:hAnsi="Arial"/>
          <w:sz w:val="20"/>
        </w:rPr>
        <w:t xml:space="preserve">                                                                   </w:t>
      </w:r>
      <w:r w:rsidR="0028393D">
        <w:rPr>
          <w:rFonts w:ascii="Arial" w:hAnsi="Arial"/>
          <w:b/>
          <w:sz w:val="28"/>
          <w:szCs w:val="28"/>
        </w:rPr>
        <w:t>NEWS RELEASE</w:t>
      </w:r>
      <w:r>
        <w:rPr>
          <w:rFonts w:ascii="Arial" w:hAnsi="Arial"/>
          <w:sz w:val="20"/>
        </w:rPr>
        <w:tab/>
      </w:r>
      <w:r w:rsidR="0028393D">
        <w:rPr>
          <w:rFonts w:ascii="Arial" w:hAnsi="Arial"/>
          <w:sz w:val="20"/>
        </w:rPr>
        <w:t xml:space="preserve">    </w:t>
      </w:r>
    </w:p>
    <w:p w14:paraId="045FE8E7" w14:textId="27E22CA6" w:rsidR="009848B0" w:rsidRPr="000C6B57" w:rsidRDefault="009848B0" w:rsidP="0028393D">
      <w:pPr>
        <w:tabs>
          <w:tab w:val="left" w:pos="-5220"/>
          <w:tab w:val="right" w:pos="8640"/>
        </w:tabs>
        <w:jc w:val="right"/>
        <w:rPr>
          <w:rFonts w:ascii="Arial" w:hAnsi="Arial"/>
          <w:color w:val="FF0000"/>
          <w:szCs w:val="24"/>
        </w:rPr>
      </w:pPr>
      <w:r w:rsidRPr="00BB4A22">
        <w:rPr>
          <w:rFonts w:ascii="Arial" w:hAnsi="Arial"/>
        </w:rPr>
        <w:tab/>
      </w:r>
      <w:r w:rsidR="00950FFD">
        <w:rPr>
          <w:rFonts w:ascii="Arial" w:hAnsi="Arial"/>
          <w:color w:val="000000"/>
          <w:szCs w:val="24"/>
        </w:rPr>
        <w:t>January 8</w:t>
      </w:r>
      <w:r w:rsidR="00ED523C">
        <w:rPr>
          <w:rFonts w:ascii="Arial" w:hAnsi="Arial"/>
          <w:color w:val="000000"/>
          <w:szCs w:val="24"/>
        </w:rPr>
        <w:t>, 2019</w:t>
      </w:r>
    </w:p>
    <w:p w14:paraId="731C5FEE" w14:textId="77777777" w:rsidR="00BD1B3A" w:rsidRPr="00BB4A22" w:rsidRDefault="00BD1B3A" w:rsidP="00BD1B3A">
      <w:pPr>
        <w:tabs>
          <w:tab w:val="left" w:pos="-5220"/>
          <w:tab w:val="right" w:pos="8640"/>
        </w:tabs>
        <w:rPr>
          <w:rFonts w:ascii="Arial" w:hAnsi="Arial"/>
          <w:szCs w:val="24"/>
        </w:rPr>
      </w:pPr>
    </w:p>
    <w:p w14:paraId="332D87C9" w14:textId="695EBE05" w:rsidR="009848B0" w:rsidRPr="00BB4A22" w:rsidRDefault="004A05C0" w:rsidP="009848B0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>Stephanie Walton</w:t>
      </w:r>
      <w:r w:rsidR="009848B0" w:rsidRPr="00BB4A22">
        <w:rPr>
          <w:rFonts w:ascii="Arial" w:hAnsi="Arial"/>
          <w:sz w:val="23"/>
          <w:szCs w:val="24"/>
        </w:rPr>
        <w:tab/>
      </w:r>
      <w:bookmarkStart w:id="0" w:name="_GoBack"/>
      <w:bookmarkEnd w:id="0"/>
      <w:r w:rsidR="009848B0">
        <w:rPr>
          <w:rFonts w:ascii="Arial" w:hAnsi="Arial"/>
          <w:sz w:val="23"/>
          <w:szCs w:val="24"/>
        </w:rPr>
        <w:tab/>
        <w:t xml:space="preserve">       Lindsay Smith</w:t>
      </w:r>
    </w:p>
    <w:p w14:paraId="74BEF1F3" w14:textId="5F4E2F52" w:rsidR="009848B0" w:rsidRPr="00BB4A22" w:rsidRDefault="009848B0" w:rsidP="009848B0">
      <w:pPr>
        <w:tabs>
          <w:tab w:val="left" w:pos="-5220"/>
          <w:tab w:val="right" w:pos="-5040"/>
          <w:tab w:val="left" w:pos="4860"/>
        </w:tabs>
        <w:ind w:right="-90"/>
        <w:rPr>
          <w:rFonts w:ascii="Arial" w:hAnsi="Arial"/>
          <w:sz w:val="23"/>
          <w:szCs w:val="24"/>
        </w:rPr>
      </w:pPr>
      <w:r w:rsidRPr="00BB4A22">
        <w:rPr>
          <w:rFonts w:ascii="Arial" w:hAnsi="Arial"/>
          <w:sz w:val="23"/>
          <w:szCs w:val="24"/>
        </w:rPr>
        <w:t xml:space="preserve">Chief of </w:t>
      </w:r>
      <w:r w:rsidR="004A05C0">
        <w:rPr>
          <w:rFonts w:ascii="Arial" w:hAnsi="Arial"/>
          <w:sz w:val="23"/>
          <w:szCs w:val="24"/>
        </w:rPr>
        <w:t>Marketing &amp; Communications</w:t>
      </w:r>
      <w:r w:rsidR="004A05C0">
        <w:rPr>
          <w:rFonts w:ascii="Arial" w:hAnsi="Arial"/>
          <w:sz w:val="23"/>
          <w:szCs w:val="24"/>
        </w:rPr>
        <w:tab/>
        <w:t xml:space="preserve">          Marketing </w:t>
      </w:r>
      <w:r w:rsidR="0028393D">
        <w:rPr>
          <w:rFonts w:ascii="Arial" w:hAnsi="Arial"/>
          <w:sz w:val="23"/>
          <w:szCs w:val="24"/>
        </w:rPr>
        <w:t>&amp; Public Relations Manager</w:t>
      </w:r>
    </w:p>
    <w:p w14:paraId="5C54DF80" w14:textId="77777777" w:rsidR="009848B0" w:rsidRPr="00BB4A22" w:rsidRDefault="009848B0" w:rsidP="009848B0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3"/>
          <w:szCs w:val="24"/>
        </w:rPr>
      </w:pPr>
      <w:r w:rsidRPr="00BB4A22">
        <w:rPr>
          <w:rFonts w:ascii="Arial" w:hAnsi="Arial"/>
          <w:sz w:val="23"/>
          <w:szCs w:val="24"/>
        </w:rPr>
        <w:t>330-865-8040 x215</w:t>
      </w:r>
      <w:r w:rsidRPr="00BB4A22"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 xml:space="preserve">          330-865-8040 x207</w:t>
      </w:r>
    </w:p>
    <w:p w14:paraId="3F0F24D1" w14:textId="5B516262" w:rsidR="009848B0" w:rsidRPr="00BB4A22" w:rsidRDefault="00950FFD" w:rsidP="009848B0">
      <w:pPr>
        <w:tabs>
          <w:tab w:val="left" w:pos="-5220"/>
          <w:tab w:val="right" w:pos="-5040"/>
          <w:tab w:val="left" w:pos="4860"/>
        </w:tabs>
        <w:rPr>
          <w:rFonts w:ascii="Arial" w:hAnsi="Arial"/>
          <w:sz w:val="23"/>
          <w:szCs w:val="24"/>
        </w:rPr>
      </w:pPr>
      <w:hyperlink r:id="rId8" w:history="1">
        <w:r w:rsidR="00802786" w:rsidRPr="00A667AD">
          <w:rPr>
            <w:rStyle w:val="Hyperlink"/>
            <w:rFonts w:ascii="Arial" w:hAnsi="Arial"/>
            <w:sz w:val="23"/>
            <w:szCs w:val="24"/>
          </w:rPr>
          <w:t>swalton@summitmetroparks.org</w:t>
        </w:r>
      </w:hyperlink>
      <w:r w:rsidR="00802786">
        <w:rPr>
          <w:rFonts w:ascii="Arial" w:hAnsi="Arial"/>
          <w:sz w:val="23"/>
          <w:szCs w:val="24"/>
        </w:rPr>
        <w:t xml:space="preserve"> </w:t>
      </w:r>
      <w:r w:rsidR="009848B0">
        <w:rPr>
          <w:rFonts w:ascii="Arial" w:hAnsi="Arial"/>
          <w:sz w:val="23"/>
          <w:szCs w:val="24"/>
        </w:rPr>
        <w:tab/>
        <w:t xml:space="preserve">          </w:t>
      </w:r>
      <w:hyperlink r:id="rId9" w:history="1">
        <w:r w:rsidR="00802786" w:rsidRPr="00A667AD">
          <w:rPr>
            <w:rStyle w:val="Hyperlink"/>
            <w:rFonts w:ascii="Arial" w:hAnsi="Arial"/>
            <w:sz w:val="23"/>
            <w:szCs w:val="24"/>
          </w:rPr>
          <w:t>lsmith@summitmetroparks.org</w:t>
        </w:r>
      </w:hyperlink>
      <w:r w:rsidR="00802786">
        <w:rPr>
          <w:rFonts w:ascii="Arial" w:hAnsi="Arial"/>
          <w:sz w:val="23"/>
          <w:szCs w:val="24"/>
        </w:rPr>
        <w:t xml:space="preserve"> </w:t>
      </w:r>
    </w:p>
    <w:p w14:paraId="1CF1B225" w14:textId="77777777" w:rsidR="00BD1B3A" w:rsidRPr="00BB4A22" w:rsidRDefault="00BD1B3A" w:rsidP="00BD1B3A">
      <w:pPr>
        <w:tabs>
          <w:tab w:val="left" w:pos="-5220"/>
          <w:tab w:val="right" w:pos="-5040"/>
        </w:tabs>
        <w:rPr>
          <w:rFonts w:ascii="Arial" w:hAnsi="Arial"/>
        </w:rPr>
      </w:pPr>
    </w:p>
    <w:p w14:paraId="514D3F70" w14:textId="77777777" w:rsidR="00ED523C" w:rsidRDefault="00ED523C" w:rsidP="00ED523C">
      <w:pPr>
        <w:jc w:val="center"/>
        <w:rPr>
          <w:rFonts w:ascii="Arial" w:hAnsi="Arial"/>
          <w:b/>
          <w:sz w:val="28"/>
          <w:szCs w:val="28"/>
        </w:rPr>
      </w:pPr>
    </w:p>
    <w:p w14:paraId="3A7227AA" w14:textId="35607AA1" w:rsidR="00ED523C" w:rsidRPr="00ED69C7" w:rsidRDefault="00ED523C" w:rsidP="00ED523C">
      <w:pPr>
        <w:jc w:val="center"/>
        <w:rPr>
          <w:rFonts w:ascii="Arial" w:hAnsi="Arial"/>
          <w:b/>
          <w:sz w:val="28"/>
          <w:szCs w:val="28"/>
        </w:rPr>
      </w:pPr>
      <w:r w:rsidRPr="00ED69C7">
        <w:rPr>
          <w:rFonts w:ascii="Arial" w:hAnsi="Arial"/>
          <w:b/>
          <w:sz w:val="28"/>
          <w:szCs w:val="28"/>
        </w:rPr>
        <w:t>MARTIN LUTHER K</w:t>
      </w:r>
      <w:r>
        <w:rPr>
          <w:rFonts w:ascii="Arial" w:hAnsi="Arial"/>
          <w:b/>
          <w:sz w:val="28"/>
          <w:szCs w:val="28"/>
        </w:rPr>
        <w:t xml:space="preserve">ING, JR. DAY HOURS FOR CENTERS                 AND </w:t>
      </w:r>
      <w:r w:rsidRPr="00ED69C7">
        <w:rPr>
          <w:rFonts w:ascii="Arial" w:hAnsi="Arial"/>
          <w:b/>
          <w:sz w:val="28"/>
          <w:szCs w:val="28"/>
        </w:rPr>
        <w:t>PARK OFFICES</w:t>
      </w:r>
    </w:p>
    <w:p w14:paraId="48688364" w14:textId="77777777" w:rsidR="00ED523C" w:rsidRPr="00ED69C7" w:rsidRDefault="00ED523C" w:rsidP="00ED523C">
      <w:pPr>
        <w:spacing w:line="360" w:lineRule="auto"/>
        <w:jc w:val="center"/>
        <w:rPr>
          <w:rFonts w:ascii="Arial" w:hAnsi="Arial"/>
          <w:b/>
          <w:szCs w:val="24"/>
        </w:rPr>
      </w:pPr>
    </w:p>
    <w:p w14:paraId="6C857CFA" w14:textId="77777777" w:rsidR="00ED523C" w:rsidRDefault="00ED523C" w:rsidP="00ED523C">
      <w:pPr>
        <w:spacing w:line="360" w:lineRule="auto"/>
        <w:ind w:firstLine="720"/>
        <w:rPr>
          <w:rFonts w:ascii="Arial" w:hAnsi="Arial"/>
        </w:rPr>
      </w:pPr>
      <w:r w:rsidRPr="00853017">
        <w:rPr>
          <w:rFonts w:ascii="Arial" w:hAnsi="Arial"/>
        </w:rPr>
        <w:t xml:space="preserve">The visitors center at F.A. Seiberling Nature Realm (1828 Smith Rd., Akron) will welcome visitors from 10 a.m. to 5 p.m. on Martin Luther King, Jr. Day, </w:t>
      </w:r>
      <w:r>
        <w:rPr>
          <w:rFonts w:ascii="Arial" w:hAnsi="Arial"/>
        </w:rPr>
        <w:t>Monday, January 21</w:t>
      </w:r>
      <w:r w:rsidRPr="00853017">
        <w:rPr>
          <w:rFonts w:ascii="Arial" w:hAnsi="Arial"/>
        </w:rPr>
        <w:t>. The nature center at Liberty Park (9999 Liberty Rd., Twinsburg) will be closed.</w:t>
      </w:r>
    </w:p>
    <w:p w14:paraId="58186101" w14:textId="77777777" w:rsidR="00ED523C" w:rsidRPr="00853017" w:rsidRDefault="00ED523C" w:rsidP="00ED523C">
      <w:pPr>
        <w:spacing w:line="360" w:lineRule="auto"/>
        <w:ind w:firstLine="720"/>
        <w:rPr>
          <w:rFonts w:ascii="Arial" w:hAnsi="Arial"/>
        </w:rPr>
      </w:pPr>
    </w:p>
    <w:p w14:paraId="3A4E49A4" w14:textId="77777777" w:rsidR="00ED523C" w:rsidRDefault="00ED523C" w:rsidP="00ED523C">
      <w:pPr>
        <w:spacing w:line="360" w:lineRule="auto"/>
        <w:ind w:firstLine="720"/>
        <w:rPr>
          <w:rFonts w:ascii="Arial" w:hAnsi="Arial"/>
        </w:rPr>
      </w:pPr>
      <w:r w:rsidRPr="00853017">
        <w:rPr>
          <w:rFonts w:ascii="Arial" w:hAnsi="Arial"/>
        </w:rPr>
        <w:t>Regular hours for the Nature Realm building (330-865-8065) are 10 a.m. to 5 p.m. Tuesday through Saturday, noon to 5 p.m. Sunday. Regular hours for the Liberty Park building (330-487-0493) are 10 a.m. to 5 p.m. Wednesday through Saturday, noon to 5 p.m. Sunday. Admission is always free.</w:t>
      </w:r>
    </w:p>
    <w:p w14:paraId="686BF018" w14:textId="77777777" w:rsidR="00ED523C" w:rsidRPr="00853017" w:rsidRDefault="00ED523C" w:rsidP="00ED523C">
      <w:pPr>
        <w:spacing w:line="360" w:lineRule="auto"/>
        <w:ind w:firstLine="720"/>
        <w:rPr>
          <w:rFonts w:ascii="Arial" w:hAnsi="Arial"/>
        </w:rPr>
      </w:pPr>
    </w:p>
    <w:p w14:paraId="0FE6A88E" w14:textId="30CED874" w:rsidR="00ED523C" w:rsidRDefault="00ED523C" w:rsidP="00ED523C">
      <w:pPr>
        <w:spacing w:line="360" w:lineRule="auto"/>
        <w:ind w:firstLine="720"/>
        <w:rPr>
          <w:rFonts w:ascii="Arial" w:hAnsi="Arial"/>
        </w:rPr>
      </w:pPr>
      <w:r w:rsidRPr="00853017">
        <w:rPr>
          <w:rFonts w:ascii="Arial" w:hAnsi="Arial"/>
        </w:rPr>
        <w:t>In observance of the federal holiday, the Summit Metro Parks administrative offices (975 Treaty Line Rd., Akron) will be clo</w:t>
      </w:r>
      <w:r>
        <w:rPr>
          <w:rFonts w:ascii="Arial" w:hAnsi="Arial"/>
        </w:rPr>
        <w:t>sed January 21</w:t>
      </w:r>
      <w:r w:rsidRPr="00853017">
        <w:rPr>
          <w:rFonts w:ascii="Arial" w:hAnsi="Arial"/>
        </w:rPr>
        <w:t>. District office</w:t>
      </w:r>
      <w:r w:rsidR="0093529B">
        <w:rPr>
          <w:rFonts w:ascii="Arial" w:hAnsi="Arial"/>
        </w:rPr>
        <w:t>s will reopen Tuesday, January 22</w:t>
      </w:r>
      <w:r w:rsidRPr="00853017">
        <w:rPr>
          <w:rFonts w:ascii="Arial" w:hAnsi="Arial"/>
        </w:rPr>
        <w:t xml:space="preserve"> at 8 a.m.</w:t>
      </w:r>
    </w:p>
    <w:p w14:paraId="1EDD0F47" w14:textId="77777777" w:rsidR="00ED523C" w:rsidRPr="00853017" w:rsidRDefault="00ED523C" w:rsidP="00ED523C">
      <w:pPr>
        <w:spacing w:line="360" w:lineRule="auto"/>
        <w:ind w:firstLine="720"/>
        <w:rPr>
          <w:rFonts w:ascii="Arial" w:hAnsi="Arial"/>
        </w:rPr>
      </w:pPr>
    </w:p>
    <w:p w14:paraId="219FD968" w14:textId="77777777" w:rsidR="00ED523C" w:rsidRPr="00853017" w:rsidRDefault="00ED523C" w:rsidP="00ED523C">
      <w:pPr>
        <w:spacing w:line="360" w:lineRule="auto"/>
        <w:ind w:firstLine="720"/>
        <w:rPr>
          <w:rFonts w:ascii="Arial" w:hAnsi="Arial"/>
        </w:rPr>
      </w:pPr>
      <w:r w:rsidRPr="00853017">
        <w:rPr>
          <w:rFonts w:ascii="Arial" w:hAnsi="Arial"/>
        </w:rPr>
        <w:t xml:space="preserve">For more information, visit </w:t>
      </w:r>
      <w:hyperlink r:id="rId10" w:history="1">
        <w:r w:rsidRPr="00ED69C7">
          <w:rPr>
            <w:rStyle w:val="Hyperlink"/>
            <w:rFonts w:ascii="Arial" w:hAnsi="Arial"/>
          </w:rPr>
          <w:t>summitmetroparks.org</w:t>
        </w:r>
      </w:hyperlink>
      <w:r w:rsidRPr="00853017">
        <w:rPr>
          <w:rFonts w:ascii="Arial" w:hAnsi="Arial"/>
        </w:rPr>
        <w:t>.</w:t>
      </w:r>
    </w:p>
    <w:p w14:paraId="3DF1995A" w14:textId="77777777" w:rsidR="00E60B90" w:rsidRPr="009848B0" w:rsidRDefault="00E60B90" w:rsidP="00E60B9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/>
        </w:rPr>
      </w:pPr>
    </w:p>
    <w:p w14:paraId="013439F1" w14:textId="31982578" w:rsidR="00E60B90" w:rsidRDefault="00E60B90" w:rsidP="00E60B9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* * * * *</w:t>
      </w:r>
    </w:p>
    <w:p w14:paraId="2A767105" w14:textId="4950297F" w:rsidR="009848B0" w:rsidRPr="00FB2E1D" w:rsidRDefault="009848B0" w:rsidP="00E60B90">
      <w:pPr>
        <w:jc w:val="center"/>
        <w:rPr>
          <w:rFonts w:ascii="Arial" w:hAnsi="Arial"/>
          <w:sz w:val="20"/>
        </w:rPr>
      </w:pPr>
      <w:r w:rsidRPr="009848B0">
        <w:rPr>
          <w:rFonts w:ascii="Arial" w:hAnsi="Arial"/>
          <w:sz w:val="20"/>
        </w:rPr>
        <w:t xml:space="preserve">Summit Metro Parks manages </w:t>
      </w:r>
      <w:r w:rsidR="00AC10FE">
        <w:rPr>
          <w:rFonts w:ascii="Arial" w:hAnsi="Arial"/>
          <w:sz w:val="20"/>
        </w:rPr>
        <w:t>more than 14,0</w:t>
      </w:r>
      <w:r w:rsidRPr="009848B0">
        <w:rPr>
          <w:rFonts w:ascii="Arial" w:hAnsi="Arial"/>
          <w:sz w:val="20"/>
        </w:rPr>
        <w:t>00</w:t>
      </w:r>
      <w:r w:rsidRPr="009848B0">
        <w:rPr>
          <w:rFonts w:ascii="Arial" w:hAnsi="Arial"/>
          <w:color w:val="000000"/>
          <w:sz w:val="20"/>
        </w:rPr>
        <w:t xml:space="preserve"> acres</w:t>
      </w:r>
      <w:r w:rsidRPr="009848B0">
        <w:rPr>
          <w:rFonts w:ascii="Arial" w:hAnsi="Arial"/>
          <w:sz w:val="20"/>
        </w:rPr>
        <w:t>, including 16</w:t>
      </w:r>
      <w:r w:rsidRPr="009848B0">
        <w:rPr>
          <w:rFonts w:ascii="Arial" w:hAnsi="Arial"/>
          <w:color w:val="FF0000"/>
          <w:sz w:val="20"/>
        </w:rPr>
        <w:t xml:space="preserve"> </w:t>
      </w:r>
      <w:r w:rsidRPr="009848B0">
        <w:rPr>
          <w:rFonts w:ascii="Arial" w:hAnsi="Arial"/>
          <w:sz w:val="20"/>
        </w:rPr>
        <w:t xml:space="preserve">parks, several conservation </w:t>
      </w:r>
      <w:r w:rsidR="00F97C1E">
        <w:rPr>
          <w:rFonts w:ascii="Arial" w:hAnsi="Arial"/>
          <w:sz w:val="20"/>
        </w:rPr>
        <w:t xml:space="preserve">      </w:t>
      </w:r>
      <w:r w:rsidRPr="009848B0">
        <w:rPr>
          <w:rFonts w:ascii="Arial" w:hAnsi="Arial"/>
          <w:sz w:val="20"/>
        </w:rPr>
        <w:t>areas and mor</w:t>
      </w:r>
      <w:r w:rsidR="000E38EF">
        <w:rPr>
          <w:rFonts w:ascii="Arial" w:hAnsi="Arial"/>
          <w:sz w:val="20"/>
        </w:rPr>
        <w:t>e tha</w:t>
      </w:r>
      <w:r w:rsidR="00AC10FE">
        <w:rPr>
          <w:rFonts w:ascii="Arial" w:hAnsi="Arial"/>
          <w:sz w:val="20"/>
        </w:rPr>
        <w:t>n 150</w:t>
      </w:r>
      <w:r w:rsidR="00610200">
        <w:rPr>
          <w:rFonts w:ascii="Arial" w:hAnsi="Arial"/>
          <w:sz w:val="20"/>
        </w:rPr>
        <w:t xml:space="preserve"> miles of trails, with</w:t>
      </w:r>
      <w:r w:rsidRPr="009848B0">
        <w:rPr>
          <w:rFonts w:ascii="Arial" w:hAnsi="Arial"/>
          <w:sz w:val="20"/>
        </w:rPr>
        <w:t xml:space="preserve"> 22.4 miles of the Ohio &amp; Erie Canal Towpath Trail</w:t>
      </w:r>
      <w:r w:rsidRPr="00FB2E1D">
        <w:rPr>
          <w:rFonts w:ascii="Arial" w:hAnsi="Arial"/>
          <w:sz w:val="20"/>
        </w:rPr>
        <w:t xml:space="preserve">. </w:t>
      </w:r>
      <w:r w:rsidR="00E9226E">
        <w:rPr>
          <w:rFonts w:ascii="Arial" w:hAnsi="Arial"/>
          <w:sz w:val="20"/>
        </w:rPr>
        <w:br/>
      </w:r>
      <w:r w:rsidRPr="00FB2E1D">
        <w:rPr>
          <w:rFonts w:ascii="Arial" w:hAnsi="Arial"/>
          <w:sz w:val="20"/>
        </w:rPr>
        <w:t xml:space="preserve">Annual attendance averages </w:t>
      </w:r>
      <w:r w:rsidRPr="00426DFD">
        <w:rPr>
          <w:rFonts w:ascii="Arial" w:hAnsi="Arial"/>
          <w:color w:val="000000"/>
          <w:sz w:val="20"/>
        </w:rPr>
        <w:t>5 million visits</w:t>
      </w:r>
      <w:r w:rsidRPr="00FB2E1D">
        <w:rPr>
          <w:rFonts w:ascii="Arial" w:hAnsi="Arial"/>
          <w:sz w:val="20"/>
        </w:rPr>
        <w:t>.</w:t>
      </w:r>
      <w:r w:rsidR="00C26568">
        <w:rPr>
          <w:rFonts w:ascii="Arial" w:hAnsi="Arial"/>
          <w:sz w:val="20"/>
        </w:rPr>
        <w:t xml:space="preserve"> </w:t>
      </w:r>
      <w:r w:rsidR="008227D1">
        <w:rPr>
          <w:rFonts w:ascii="Arial" w:hAnsi="Arial"/>
          <w:sz w:val="20"/>
        </w:rPr>
        <w:t>Visit us online at</w:t>
      </w:r>
      <w:r w:rsidR="00C26568">
        <w:rPr>
          <w:rFonts w:ascii="Arial" w:hAnsi="Arial"/>
          <w:sz w:val="20"/>
        </w:rPr>
        <w:t xml:space="preserve"> </w:t>
      </w:r>
      <w:hyperlink r:id="rId11" w:history="1">
        <w:r w:rsidR="00C26568" w:rsidRPr="00C26568">
          <w:rPr>
            <w:rStyle w:val="Hyperlink"/>
            <w:rFonts w:ascii="Arial" w:hAnsi="Arial"/>
            <w:sz w:val="20"/>
          </w:rPr>
          <w:t>summitmetroparks.org</w:t>
        </w:r>
      </w:hyperlink>
      <w:r w:rsidR="00C26568">
        <w:rPr>
          <w:rFonts w:ascii="Arial" w:hAnsi="Arial"/>
          <w:sz w:val="20"/>
        </w:rPr>
        <w:t>.</w:t>
      </w:r>
    </w:p>
    <w:p w14:paraId="52EECC94" w14:textId="41C64835" w:rsidR="00BD1B3A" w:rsidRDefault="00DC61C2" w:rsidP="00E60B90">
      <w:pPr>
        <w:jc w:val="center"/>
      </w:pPr>
      <w:r>
        <w:rPr>
          <w:noProof/>
        </w:rPr>
        <w:drawing>
          <wp:inline distT="0" distB="0" distL="0" distR="0" wp14:anchorId="6166FD65" wp14:editId="0DE3160A">
            <wp:extent cx="5486400" cy="627888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Press Release FOO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B3A" w:rsidSect="0028393D">
      <w:footerReference w:type="defaul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5944" w14:textId="77777777" w:rsidR="006365BB" w:rsidRDefault="006365BB" w:rsidP="006365BB">
      <w:r>
        <w:separator/>
      </w:r>
    </w:p>
  </w:endnote>
  <w:endnote w:type="continuationSeparator" w:id="0">
    <w:p w14:paraId="2735CE97" w14:textId="77777777" w:rsidR="006365BB" w:rsidRDefault="006365BB" w:rsidP="006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29DD" w14:textId="22677500" w:rsidR="006365BB" w:rsidRPr="00D9524C" w:rsidRDefault="006365BB">
    <w:pPr>
      <w:pStyle w:val="Footer"/>
      <w:jc w:val="center"/>
      <w:rPr>
        <w:rFonts w:ascii="Arial" w:hAnsi="Arial" w:cs="Arial"/>
        <w:sz w:val="22"/>
        <w:szCs w:val="22"/>
      </w:rPr>
    </w:pPr>
  </w:p>
  <w:p w14:paraId="69F195A9" w14:textId="77777777" w:rsidR="006365BB" w:rsidRDefault="0063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86EB" w14:textId="77777777" w:rsidR="006365BB" w:rsidRDefault="006365BB" w:rsidP="006365BB">
      <w:r>
        <w:separator/>
      </w:r>
    </w:p>
  </w:footnote>
  <w:footnote w:type="continuationSeparator" w:id="0">
    <w:p w14:paraId="573A6A2F" w14:textId="77777777" w:rsidR="006365BB" w:rsidRDefault="006365BB" w:rsidP="0063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6AE"/>
    <w:multiLevelType w:val="hybridMultilevel"/>
    <w:tmpl w:val="F1A606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74232"/>
    <w:multiLevelType w:val="hybridMultilevel"/>
    <w:tmpl w:val="B532BDF0"/>
    <w:lvl w:ilvl="0" w:tplc="86B07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814AA"/>
    <w:multiLevelType w:val="hybridMultilevel"/>
    <w:tmpl w:val="E1262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3A"/>
    <w:rsid w:val="000672E4"/>
    <w:rsid w:val="00087B97"/>
    <w:rsid w:val="000E38EF"/>
    <w:rsid w:val="000F796D"/>
    <w:rsid w:val="00133F52"/>
    <w:rsid w:val="0027051F"/>
    <w:rsid w:val="0028393D"/>
    <w:rsid w:val="002A3A25"/>
    <w:rsid w:val="002E7E75"/>
    <w:rsid w:val="00387CAC"/>
    <w:rsid w:val="003B313A"/>
    <w:rsid w:val="003C3FDE"/>
    <w:rsid w:val="003F6DD1"/>
    <w:rsid w:val="00476A91"/>
    <w:rsid w:val="004A05C0"/>
    <w:rsid w:val="004C7288"/>
    <w:rsid w:val="00507198"/>
    <w:rsid w:val="005136F9"/>
    <w:rsid w:val="005C7009"/>
    <w:rsid w:val="00610200"/>
    <w:rsid w:val="0063352A"/>
    <w:rsid w:val="006356FC"/>
    <w:rsid w:val="006365BB"/>
    <w:rsid w:val="00650B15"/>
    <w:rsid w:val="00694308"/>
    <w:rsid w:val="006C26B9"/>
    <w:rsid w:val="007012CB"/>
    <w:rsid w:val="00717DEF"/>
    <w:rsid w:val="007836A5"/>
    <w:rsid w:val="007A53C4"/>
    <w:rsid w:val="00802786"/>
    <w:rsid w:val="008227D1"/>
    <w:rsid w:val="008528BE"/>
    <w:rsid w:val="00862FFE"/>
    <w:rsid w:val="008A1B77"/>
    <w:rsid w:val="008C0A9B"/>
    <w:rsid w:val="008D6B3C"/>
    <w:rsid w:val="00935054"/>
    <w:rsid w:val="0093529B"/>
    <w:rsid w:val="00950FFD"/>
    <w:rsid w:val="009848B0"/>
    <w:rsid w:val="00AB53EE"/>
    <w:rsid w:val="00AC10FE"/>
    <w:rsid w:val="00BC1D74"/>
    <w:rsid w:val="00BD1B3A"/>
    <w:rsid w:val="00BF091F"/>
    <w:rsid w:val="00BF5C20"/>
    <w:rsid w:val="00C07D82"/>
    <w:rsid w:val="00C26568"/>
    <w:rsid w:val="00CA23F7"/>
    <w:rsid w:val="00CC6DBB"/>
    <w:rsid w:val="00CC7D32"/>
    <w:rsid w:val="00D470CA"/>
    <w:rsid w:val="00D6106B"/>
    <w:rsid w:val="00D85F0A"/>
    <w:rsid w:val="00D9524C"/>
    <w:rsid w:val="00DC61C2"/>
    <w:rsid w:val="00E0270B"/>
    <w:rsid w:val="00E1508C"/>
    <w:rsid w:val="00E36C8B"/>
    <w:rsid w:val="00E60B90"/>
    <w:rsid w:val="00E6172C"/>
    <w:rsid w:val="00E8060E"/>
    <w:rsid w:val="00E9226E"/>
    <w:rsid w:val="00ED523C"/>
    <w:rsid w:val="00F22C52"/>
    <w:rsid w:val="00F70D1E"/>
    <w:rsid w:val="00F97C1E"/>
    <w:rsid w:val="00FB48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1B3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B3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6943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308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qFormat/>
    <w:rsid w:val="008D6B3C"/>
    <w:pPr>
      <w:ind w:left="720"/>
      <w:contextualSpacing/>
    </w:pPr>
  </w:style>
  <w:style w:type="character" w:styleId="Hyperlink">
    <w:name w:val="Hyperlink"/>
    <w:basedOn w:val="DefaultParagraphFont"/>
    <w:unhideWhenUsed/>
    <w:rsid w:val="00C26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C26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3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5B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BB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36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ton@summitmetropark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mmitmetropark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mmitmetropark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mith@summitmetropark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Parks, Serving Summit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Smith</dc:creator>
  <cp:keywords/>
  <cp:lastModifiedBy>Stephanie Walton</cp:lastModifiedBy>
  <cp:revision>4</cp:revision>
  <cp:lastPrinted>2015-10-27T18:03:00Z</cp:lastPrinted>
  <dcterms:created xsi:type="dcterms:W3CDTF">2018-12-19T19:47:00Z</dcterms:created>
  <dcterms:modified xsi:type="dcterms:W3CDTF">2019-01-08T13:02:00Z</dcterms:modified>
</cp:coreProperties>
</file>